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6" w:rsidRPr="00BF1AA9" w:rsidRDefault="00BF3A66" w:rsidP="00BF3A66">
      <w:pPr>
        <w:ind w:firstLine="708"/>
        <w:jc w:val="center"/>
        <w:rPr>
          <w:b/>
          <w:sz w:val="28"/>
          <w:szCs w:val="28"/>
        </w:rPr>
      </w:pPr>
      <w:r w:rsidRPr="00BF1AA9">
        <w:rPr>
          <w:b/>
          <w:sz w:val="28"/>
          <w:szCs w:val="28"/>
        </w:rPr>
        <w:t>Положение  о работе комиссии  по соблюдению требований к служебному поведению руководителей МБУК «ОГБИЦ»,</w:t>
      </w:r>
    </w:p>
    <w:p w:rsidR="00BF3A66" w:rsidRPr="00BF1AA9" w:rsidRDefault="00BF3A66" w:rsidP="00BF3A66">
      <w:pPr>
        <w:ind w:firstLine="708"/>
        <w:jc w:val="center"/>
        <w:rPr>
          <w:b/>
          <w:sz w:val="28"/>
          <w:szCs w:val="28"/>
        </w:rPr>
      </w:pPr>
      <w:r w:rsidRPr="00BF1AA9">
        <w:rPr>
          <w:b/>
          <w:sz w:val="28"/>
          <w:szCs w:val="28"/>
        </w:rPr>
        <w:t xml:space="preserve">заведующих библиотеками и </w:t>
      </w:r>
      <w:r>
        <w:rPr>
          <w:b/>
          <w:sz w:val="28"/>
          <w:szCs w:val="28"/>
        </w:rPr>
        <w:t>м</w:t>
      </w:r>
      <w:r w:rsidRPr="00BF1AA9">
        <w:rPr>
          <w:b/>
          <w:sz w:val="28"/>
          <w:szCs w:val="28"/>
        </w:rPr>
        <w:t>узеем</w:t>
      </w:r>
    </w:p>
    <w:p w:rsidR="00BF3A66" w:rsidRPr="00BF1AA9" w:rsidRDefault="00BF3A66" w:rsidP="00BF3A66">
      <w:pPr>
        <w:ind w:firstLine="708"/>
        <w:jc w:val="center"/>
        <w:rPr>
          <w:b/>
          <w:sz w:val="28"/>
          <w:szCs w:val="28"/>
        </w:rPr>
      </w:pPr>
      <w:r w:rsidRPr="00BF1AA9">
        <w:rPr>
          <w:b/>
          <w:sz w:val="28"/>
          <w:szCs w:val="28"/>
        </w:rPr>
        <w:t>по урегулированию конфликта интересов</w:t>
      </w:r>
    </w:p>
    <w:p w:rsidR="00BF3A66" w:rsidRPr="00BF1AA9" w:rsidRDefault="00BF3A66" w:rsidP="00BF3A66">
      <w:pPr>
        <w:ind w:firstLine="708"/>
        <w:jc w:val="both"/>
        <w:rPr>
          <w:sz w:val="28"/>
          <w:szCs w:val="28"/>
        </w:rPr>
      </w:pPr>
    </w:p>
    <w:p w:rsidR="00BF3A66" w:rsidRPr="00BF1AA9" w:rsidRDefault="00BF3A66" w:rsidP="00BF3A66">
      <w:pPr>
        <w:ind w:firstLine="708"/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Согласно Указу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BF1AA9">
          <w:rPr>
            <w:sz w:val="28"/>
            <w:szCs w:val="28"/>
          </w:rPr>
          <w:t>2010 г</w:t>
        </w:r>
      </w:smartTag>
      <w:r w:rsidRPr="00BF1AA9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  создается комиссия по соблюдению требований к служебному поведению руководителей МБУК ОГБИЦ, заведующих библиотеками и Музеем</w:t>
      </w:r>
    </w:p>
    <w:p w:rsidR="00BF3A66" w:rsidRPr="00BF1AA9" w:rsidRDefault="00BF3A66" w:rsidP="00BF3A66">
      <w:pPr>
        <w:jc w:val="center"/>
        <w:rPr>
          <w:b/>
          <w:i/>
          <w:sz w:val="28"/>
          <w:szCs w:val="28"/>
        </w:rPr>
      </w:pPr>
    </w:p>
    <w:p w:rsidR="00BF3A66" w:rsidRPr="00BF1AA9" w:rsidRDefault="00BF3A66" w:rsidP="00BF3A66">
      <w:pPr>
        <w:jc w:val="center"/>
        <w:rPr>
          <w:b/>
          <w:i/>
          <w:sz w:val="28"/>
          <w:szCs w:val="28"/>
        </w:rPr>
      </w:pPr>
      <w:r w:rsidRPr="00BF1AA9">
        <w:rPr>
          <w:b/>
          <w:i/>
          <w:sz w:val="28"/>
          <w:szCs w:val="28"/>
        </w:rPr>
        <w:t>Полномочия комиссии</w:t>
      </w:r>
    </w:p>
    <w:p w:rsidR="00BF3A66" w:rsidRPr="00BF1AA9" w:rsidRDefault="00BF3A66" w:rsidP="00BF3A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F3A66" w:rsidRPr="00BF1AA9" w:rsidRDefault="00BF3A66" w:rsidP="00BF3A66">
      <w:pPr>
        <w:ind w:firstLine="708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1. В соответствии с пунктом 2 Указа № 821 и пунктом 4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№ 821, полномочия комиссии, образованной в МБУК «ОГБИЦ», распространяются на лиц, замещающих должности руководителей МБУК «ОГБИЦ», заведующих библиотеками и музеем.</w:t>
      </w:r>
    </w:p>
    <w:p w:rsidR="00BF3A66" w:rsidRPr="00BF1AA9" w:rsidRDefault="00BF3A66" w:rsidP="00BF3A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F1AA9">
        <w:rPr>
          <w:sz w:val="28"/>
          <w:szCs w:val="28"/>
        </w:rPr>
        <w:t>2. Основной задачей комиссии является содействие административным органам:</w:t>
      </w:r>
    </w:p>
    <w:p w:rsidR="00BF3A66" w:rsidRPr="00BF1AA9" w:rsidRDefault="00BF3A66" w:rsidP="00BF3A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F1AA9">
        <w:rPr>
          <w:sz w:val="28"/>
          <w:szCs w:val="28"/>
        </w:rPr>
        <w:t xml:space="preserve">в обеспечении соблюдения руководителями МБУК «ОГБИЦ», </w:t>
      </w:r>
      <w:proofErr w:type="gramStart"/>
      <w:r w:rsidRPr="00BF1AA9">
        <w:rPr>
          <w:sz w:val="28"/>
          <w:szCs w:val="28"/>
        </w:rPr>
        <w:t>заведующими библиотек</w:t>
      </w:r>
      <w:proofErr w:type="gramEnd"/>
      <w:r w:rsidRPr="00BF1AA9">
        <w:rPr>
          <w:sz w:val="28"/>
          <w:szCs w:val="28"/>
        </w:rPr>
        <w:t xml:space="preserve"> и музея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</w:t>
      </w:r>
    </w:p>
    <w:p w:rsidR="00BF3A66" w:rsidRPr="00BF1AA9" w:rsidRDefault="00BF3A66" w:rsidP="00BF3A6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F1AA9">
        <w:rPr>
          <w:sz w:val="28"/>
          <w:szCs w:val="28"/>
        </w:rPr>
        <w:t>в осуществлении мер по предупреждению коррупции.</w:t>
      </w:r>
    </w:p>
    <w:p w:rsidR="00BF3A66" w:rsidRPr="00BF1AA9" w:rsidRDefault="00BF3A66" w:rsidP="00BF3A66">
      <w:pPr>
        <w:ind w:firstLine="708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3. Основные ограничения и запреты для муниципальных служащих установлены в приложении</w:t>
      </w:r>
      <w:r w:rsidRPr="00BF1AA9">
        <w:rPr>
          <w:b/>
          <w:sz w:val="28"/>
          <w:szCs w:val="28"/>
        </w:rPr>
        <w:t xml:space="preserve"> «</w:t>
      </w:r>
      <w:r w:rsidRPr="00BF1AA9">
        <w:rPr>
          <w:sz w:val="28"/>
          <w:szCs w:val="28"/>
        </w:rPr>
        <w:t>Перечень обязанностей, ограничений и запретов, возлагаемых на руководителей МБУК «ОГБИЦ», заведующих библиотеками и  музеем.</w:t>
      </w:r>
    </w:p>
    <w:p w:rsidR="00BF3A66" w:rsidRPr="00BF1AA9" w:rsidRDefault="00BF3A66" w:rsidP="00BF3A66">
      <w:pPr>
        <w:ind w:firstLine="708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4. Одной из обязанностей руководителей МБУК «ОГБИЦ», заведующих библиотеками и музеем является обязанность соблюдать требования к служебному поведению. Указом Президента Российской Федерации от 12 августа 2002г. № 885 утверждены общие принципы служебного поведения. Данные общие принципы представляют собой основы поведения руководителей МБУК «ОГБИЦ», заведующих библиотеками и музеем, которыми им надлежит руководствоваться при исполнении должностных обязанностей.</w:t>
      </w:r>
    </w:p>
    <w:p w:rsidR="00BF3A66" w:rsidRPr="00BF1AA9" w:rsidRDefault="00BF3A66" w:rsidP="00BF3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5. Требования о предотвращении и урегулировании конфликта интересов на муниципальной службе установлены Федеральным законом «О противодействии коррупции», Федеральным законом «О государственной </w:t>
      </w:r>
      <w:r w:rsidRPr="00BF1AA9">
        <w:rPr>
          <w:sz w:val="28"/>
          <w:szCs w:val="28"/>
        </w:rPr>
        <w:lastRenderedPageBreak/>
        <w:t>гражданской службе Российской Федерации», другими законодательными актами.</w:t>
      </w:r>
    </w:p>
    <w:p w:rsidR="00BF3A66" w:rsidRPr="00BF1AA9" w:rsidRDefault="00BF3A66" w:rsidP="00BF3A66">
      <w:pPr>
        <w:ind w:firstLine="708"/>
        <w:jc w:val="both"/>
        <w:rPr>
          <w:sz w:val="28"/>
          <w:szCs w:val="28"/>
        </w:rPr>
      </w:pPr>
      <w:proofErr w:type="gramStart"/>
      <w:r w:rsidRPr="00BF1AA9">
        <w:rPr>
          <w:sz w:val="28"/>
          <w:szCs w:val="28"/>
        </w:rPr>
        <w:t>В соответствии со статьей 11 Федерального закона «О противодействии коррупции» руководитель МБУК «ОГБИЦ», заведующих библиотеками и Музеем обязан принимать меры по недопущению любой возможности возникновения конфликта интересов, а также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BF3A66" w:rsidRPr="00BF1AA9" w:rsidRDefault="00BF3A66" w:rsidP="00BF3A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F1AA9">
        <w:rPr>
          <w:sz w:val="28"/>
          <w:szCs w:val="28"/>
        </w:rPr>
        <w:t>6. К ситуациям, связанным с возникновением или возможностью возникновения конфликта интересов на муниципальной службе, могут быть отнесены, например:</w:t>
      </w:r>
    </w:p>
    <w:p w:rsidR="00BF3A66" w:rsidRPr="00BF1AA9" w:rsidRDefault="00BF3A66" w:rsidP="00BF3A66">
      <w:pPr>
        <w:ind w:left="708" w:firstLine="708"/>
        <w:jc w:val="both"/>
        <w:rPr>
          <w:sz w:val="28"/>
          <w:szCs w:val="28"/>
        </w:rPr>
      </w:pPr>
      <w:proofErr w:type="gramStart"/>
      <w:r w:rsidRPr="00BF1AA9">
        <w:rPr>
          <w:sz w:val="28"/>
          <w:szCs w:val="28"/>
        </w:rPr>
        <w:t>●участие руководителя учреждений сферы культуры, его родственников или лиц, с которыми он поддерживает отношения, основанные на нравственных (фактические брачные, дружеские и иные отношения) или имущественных обязательствах (далее – родственники и иные лица),  в деятельности коммерческой организации или осуществление родственниками и иными лицами предпринимательской деятельности, если отдельные функции управления данной организацией входят в должностные обязанности руководителя МБУК «ОГБИЦ», заведующих библиотеками и музеем.</w:t>
      </w:r>
      <w:proofErr w:type="gramEnd"/>
    </w:p>
    <w:p w:rsidR="00BF3A66" w:rsidRPr="00BF1AA9" w:rsidRDefault="00BF3A66" w:rsidP="00BF3A6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F3A66" w:rsidRPr="00BF1AA9" w:rsidRDefault="00BF3A66" w:rsidP="00BF3A66">
      <w:pPr>
        <w:ind w:firstLine="708"/>
        <w:jc w:val="both"/>
        <w:rPr>
          <w:sz w:val="28"/>
          <w:szCs w:val="28"/>
        </w:rPr>
      </w:pPr>
      <w:proofErr w:type="gramStart"/>
      <w:r w:rsidRPr="00BF1AA9">
        <w:rPr>
          <w:sz w:val="28"/>
          <w:szCs w:val="28"/>
        </w:rPr>
        <w:t>Участие руководителя МБУК «ОГБИЦ», заведующих библиотеками и Музеем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конкурса, в случае, если руководитель учреждений сферы культуры, родственники и иные лица связаны с лицом, участвующим</w:t>
      </w:r>
      <w:proofErr w:type="gramEnd"/>
      <w:r w:rsidRPr="00BF1AA9">
        <w:rPr>
          <w:sz w:val="28"/>
          <w:szCs w:val="28"/>
        </w:rPr>
        <w:t xml:space="preserve"> в конкурсе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BF3A66" w:rsidRPr="00BF1AA9" w:rsidRDefault="00BF3A66" w:rsidP="00BF3A66">
      <w:pPr>
        <w:ind w:firstLine="708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осуществление руководителем МБУК «ОГБИЦ», заведующих библиотеками и Музеем контрольных и надзорных полномочий в отношении родственников и иных лиц либо граждан и организаций, с которыми связаны руководитель учреждений сферы культуры,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BF3A66" w:rsidRPr="00BF1AA9" w:rsidRDefault="00BF3A66" w:rsidP="00BF3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7. Основные меры по противодействию коррупции, к содействию в осуществлении которых целесообразно привлечение комиссий, сформулированы в Федеральном законе «О противодействии коррупции» (статьи 6-7) и Национальной стратегии противодействия коррупции (раздел </w:t>
      </w:r>
      <w:r w:rsidRPr="00BF1AA9">
        <w:rPr>
          <w:sz w:val="28"/>
          <w:szCs w:val="28"/>
          <w:lang w:val="en-US"/>
        </w:rPr>
        <w:t>IV</w:t>
      </w:r>
      <w:r w:rsidRPr="00BF1AA9">
        <w:rPr>
          <w:sz w:val="28"/>
          <w:szCs w:val="28"/>
        </w:rPr>
        <w:t>).</w:t>
      </w:r>
    </w:p>
    <w:p w:rsidR="00BF3A66" w:rsidRPr="00BF1AA9" w:rsidRDefault="00BF3A66" w:rsidP="00BF3A6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F1AA9">
        <w:rPr>
          <w:sz w:val="28"/>
          <w:szCs w:val="28"/>
        </w:rPr>
        <w:t xml:space="preserve">Возможно привлечение комиссии к подготовке, рассмотрению и исполнению планов по противодействию коррупции, разрабатываемых в </w:t>
      </w:r>
      <w:r w:rsidRPr="00BF1AA9">
        <w:rPr>
          <w:sz w:val="28"/>
          <w:szCs w:val="28"/>
        </w:rPr>
        <w:lastRenderedPageBreak/>
        <w:t xml:space="preserve">администрации Одинцовского городского округа в соответствии с Указом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BF1AA9">
          <w:rPr>
            <w:sz w:val="28"/>
            <w:szCs w:val="28"/>
          </w:rPr>
          <w:t>2010 г</w:t>
        </w:r>
      </w:smartTag>
      <w:r w:rsidRPr="00BF1AA9">
        <w:rPr>
          <w:sz w:val="28"/>
          <w:szCs w:val="28"/>
        </w:rPr>
        <w:t>. № 460.</w:t>
      </w:r>
    </w:p>
    <w:p w:rsidR="00BF3A66" w:rsidRPr="00BF1AA9" w:rsidRDefault="00BF3A66" w:rsidP="00BF3A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F1AA9">
        <w:rPr>
          <w:sz w:val="28"/>
          <w:szCs w:val="28"/>
        </w:rPr>
        <w:t>8. Комиссии не обладают государственно-властными полномочиями. По своей природе они являются общественными органами, призванными быть, с одной стороны, проводниками в коллективах предпринимаемых руководителем административного органа мер по противодействию коррупции, и способствовать формированию атмосферы неприятия коррупционного поведения. С другой стороны, на комиссии фактически возлагаются функции консультативного и совещательного органа по выработке управленческих решений в сфере противодействия коррупции с учетом мнения коллектива.</w:t>
      </w:r>
    </w:p>
    <w:p w:rsidR="00BF3A66" w:rsidRPr="00BF1AA9" w:rsidRDefault="00BF3A66" w:rsidP="00BF3A66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BF3A66" w:rsidRDefault="00BF3A66" w:rsidP="00BF3A66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BF1AA9">
        <w:rPr>
          <w:b/>
          <w:i/>
          <w:sz w:val="28"/>
          <w:szCs w:val="28"/>
        </w:rPr>
        <w:t>Порядок образования комиссий</w:t>
      </w:r>
    </w:p>
    <w:p w:rsidR="00BF3A66" w:rsidRPr="00BF1AA9" w:rsidRDefault="00BF3A66" w:rsidP="00BF3A66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</w:p>
    <w:p w:rsidR="00BF3A66" w:rsidRPr="00BF1AA9" w:rsidRDefault="00BF3A66" w:rsidP="00BF3A66">
      <w:pPr>
        <w:ind w:firstLine="708"/>
        <w:rPr>
          <w:sz w:val="28"/>
          <w:szCs w:val="28"/>
        </w:rPr>
      </w:pPr>
      <w:r w:rsidRPr="00BF1AA9">
        <w:rPr>
          <w:sz w:val="28"/>
          <w:szCs w:val="28"/>
        </w:rPr>
        <w:t xml:space="preserve">9. Комиссия образуется нормативным правовым актом МБУК «ОГБИЦ», которым утверждаются состав комиссии и порядок ее работы. </w:t>
      </w:r>
    </w:p>
    <w:p w:rsidR="00BF3A66" w:rsidRPr="00BF1AA9" w:rsidRDefault="00BF3A66" w:rsidP="00BF3A66">
      <w:pPr>
        <w:jc w:val="center"/>
        <w:rPr>
          <w:b/>
          <w:i/>
          <w:sz w:val="28"/>
          <w:szCs w:val="28"/>
        </w:rPr>
      </w:pPr>
    </w:p>
    <w:p w:rsidR="00BF3A66" w:rsidRDefault="00BF3A66" w:rsidP="00BF3A66">
      <w:pPr>
        <w:jc w:val="center"/>
        <w:rPr>
          <w:b/>
          <w:i/>
          <w:sz w:val="28"/>
          <w:szCs w:val="28"/>
        </w:rPr>
      </w:pPr>
      <w:r w:rsidRPr="00BF1AA9">
        <w:rPr>
          <w:b/>
          <w:i/>
          <w:sz w:val="28"/>
          <w:szCs w:val="28"/>
        </w:rPr>
        <w:t>Формирование состава комиссии</w:t>
      </w:r>
    </w:p>
    <w:p w:rsidR="00BF3A66" w:rsidRPr="00BF1AA9" w:rsidRDefault="00BF3A66" w:rsidP="00BF3A66">
      <w:pPr>
        <w:jc w:val="center"/>
        <w:rPr>
          <w:b/>
          <w:i/>
          <w:sz w:val="28"/>
          <w:szCs w:val="28"/>
        </w:rPr>
      </w:pP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6. Состав комиссии утверждается распоряжением директором МБУК «ОГБИЦ».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7. 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8. Секретарь комиссии обеспечивает подготовку вопросов, выносимых на заседание комиссии, а также организует информирование членов комиссии о вопросах, включенных в повестку дня заседания комиссии, дате, времени и месте проведения заседания не </w:t>
      </w:r>
      <w:proofErr w:type="gramStart"/>
      <w:r w:rsidRPr="00BF1AA9">
        <w:rPr>
          <w:sz w:val="28"/>
          <w:szCs w:val="28"/>
        </w:rPr>
        <w:t>позднее</w:t>
      </w:r>
      <w:proofErr w:type="gramEnd"/>
      <w:r w:rsidRPr="00BF1AA9">
        <w:rPr>
          <w:sz w:val="28"/>
          <w:szCs w:val="28"/>
        </w:rPr>
        <w:t xml:space="preserve"> чем за семь рабочих дней до дня заседания.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9. В случае если на заседании комиссии рассматривается вопрос о соблюдении требований к должностному (служебному)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10.Члены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BF3A66" w:rsidRPr="00BF1AA9" w:rsidRDefault="00BF3A66" w:rsidP="00BF3A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F3A66" w:rsidRDefault="00BF3A66" w:rsidP="00BF3A66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BF1AA9">
        <w:rPr>
          <w:b/>
          <w:i/>
          <w:sz w:val="28"/>
          <w:szCs w:val="28"/>
        </w:rPr>
        <w:t>Основания для проведения заседания комиссии</w:t>
      </w:r>
    </w:p>
    <w:p w:rsidR="00BF3A66" w:rsidRPr="00BF1AA9" w:rsidRDefault="00BF3A66" w:rsidP="00BF3A66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11. Основанием для проведения заседания комиссии является</w:t>
      </w:r>
      <w:bookmarkStart w:id="0" w:name="Par44"/>
      <w:bookmarkEnd w:id="0"/>
      <w:r w:rsidRPr="00BF1AA9">
        <w:rPr>
          <w:sz w:val="28"/>
          <w:szCs w:val="28"/>
        </w:rPr>
        <w:t xml:space="preserve"> решение директора МБУК «ОГБИЦ», принятое на основании:</w:t>
      </w:r>
    </w:p>
    <w:p w:rsidR="00BF3A66" w:rsidRPr="00BF1AA9" w:rsidRDefault="00BF3A66" w:rsidP="00BF3A66">
      <w:pPr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- материалов проверки, проведенной  прокуратурой </w:t>
      </w:r>
      <w:proofErr w:type="spellStart"/>
      <w:r w:rsidRPr="00BF1AA9">
        <w:rPr>
          <w:sz w:val="28"/>
          <w:szCs w:val="28"/>
        </w:rPr>
        <w:t>гп</w:t>
      </w:r>
      <w:proofErr w:type="spellEnd"/>
      <w:r w:rsidRPr="00BF1AA9">
        <w:rPr>
          <w:sz w:val="28"/>
          <w:szCs w:val="28"/>
        </w:rPr>
        <w:t xml:space="preserve"> Одинцово,  в соответствии </w:t>
      </w:r>
      <w:proofErr w:type="gramStart"/>
      <w:r w:rsidRPr="00BF1AA9">
        <w:rPr>
          <w:sz w:val="28"/>
          <w:szCs w:val="28"/>
        </w:rPr>
        <w:t>с</w:t>
      </w:r>
      <w:proofErr w:type="gramEnd"/>
      <w:r w:rsidRPr="00BF1AA9">
        <w:rPr>
          <w:sz w:val="28"/>
          <w:szCs w:val="28"/>
        </w:rPr>
        <w:t xml:space="preserve">: </w:t>
      </w:r>
    </w:p>
    <w:p w:rsidR="00BF3A66" w:rsidRPr="00BF1AA9" w:rsidRDefault="00BF3A66" w:rsidP="00BF3A66">
      <w:pPr>
        <w:numPr>
          <w:ilvl w:val="0"/>
          <w:numId w:val="2"/>
        </w:numPr>
        <w:jc w:val="both"/>
        <w:rPr>
          <w:sz w:val="28"/>
          <w:szCs w:val="28"/>
        </w:rPr>
      </w:pPr>
      <w:r w:rsidRPr="00BF1AA9">
        <w:rPr>
          <w:sz w:val="28"/>
          <w:szCs w:val="28"/>
        </w:rPr>
        <w:lastRenderedPageBreak/>
        <w:t xml:space="preserve">Положением о предоставлении  </w:t>
      </w:r>
      <w:r w:rsidRPr="00BF1AA9">
        <w:rPr>
          <w:bCs/>
          <w:color w:val="000000"/>
          <w:sz w:val="28"/>
          <w:szCs w:val="28"/>
        </w:rPr>
        <w:t>сведений  о доходах, об имуществе и обязательствах имущественного характера муниципальных служащих администрации Одинцовского городского округа,  а также их супругов и несовершеннолетних детей;</w:t>
      </w:r>
      <w:r w:rsidRPr="00BF1AA9">
        <w:rPr>
          <w:sz w:val="28"/>
          <w:szCs w:val="28"/>
        </w:rPr>
        <w:t xml:space="preserve"> </w:t>
      </w:r>
    </w:p>
    <w:p w:rsidR="00BF3A66" w:rsidRPr="00BF1AA9" w:rsidRDefault="00BF3A66" w:rsidP="00BF3A66">
      <w:pPr>
        <w:ind w:left="708"/>
        <w:jc w:val="both"/>
        <w:rPr>
          <w:sz w:val="28"/>
          <w:szCs w:val="28"/>
        </w:rPr>
      </w:pPr>
      <w:hyperlink r:id="rId6" w:history="1">
        <w:r w:rsidRPr="00BF1AA9">
          <w:rPr>
            <w:sz w:val="28"/>
            <w:szCs w:val="28"/>
          </w:rPr>
          <w:t>Положением</w:t>
        </w:r>
      </w:hyperlink>
      <w:r w:rsidRPr="00BF1AA9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руководителей МБУК «ОГБИЦ», заведующих библиотеками и Музеем; </w:t>
      </w:r>
    </w:p>
    <w:p w:rsidR="00BF3A66" w:rsidRPr="00BF1AA9" w:rsidRDefault="00BF3A66" w:rsidP="00BF3A66">
      <w:pPr>
        <w:numPr>
          <w:ilvl w:val="0"/>
          <w:numId w:val="2"/>
        </w:numPr>
        <w:rPr>
          <w:bCs/>
          <w:color w:val="000000"/>
          <w:sz w:val="28"/>
          <w:szCs w:val="28"/>
        </w:rPr>
      </w:pPr>
      <w:r w:rsidRPr="00BF1AA9">
        <w:rPr>
          <w:sz w:val="28"/>
          <w:szCs w:val="28"/>
        </w:rPr>
        <w:t>Кодексом профессиональной этики работников МБУК «ОГБИЦ»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- иных материалов о нарушении лицом, замещающим должность директора МБУК «ОГБИЦ»  требований к должностному (служебному) поведению, поступивших в комиссию;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9"/>
      <w:bookmarkEnd w:id="1"/>
      <w:r w:rsidRPr="00BF1AA9">
        <w:rPr>
          <w:sz w:val="28"/>
          <w:szCs w:val="28"/>
        </w:rPr>
        <w:t>- заявление лица, замещающего должность директора МБУК «ОГБИЦ»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- Предоставление лицом, замещающим должность директора МБУК «ОГБИЦ»</w:t>
      </w:r>
      <w:r>
        <w:rPr>
          <w:sz w:val="28"/>
          <w:szCs w:val="28"/>
        </w:rPr>
        <w:t xml:space="preserve"> </w:t>
      </w:r>
      <w:r w:rsidRPr="00BF1AA9">
        <w:rPr>
          <w:sz w:val="28"/>
          <w:szCs w:val="28"/>
        </w:rPr>
        <w:t>недостоверных или неполных сведений о доходах, об имуществе, и об обязательствах имущественного характера.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12. Дата проведения заседания комиссии, на котором предусматривается рассмотрение вопросов, указанных в </w:t>
      </w:r>
      <w:hyperlink w:anchor="Par43" w:history="1">
        <w:r w:rsidRPr="00BF1AA9">
          <w:rPr>
            <w:sz w:val="28"/>
            <w:szCs w:val="28"/>
          </w:rPr>
          <w:t>пункте 11</w:t>
        </w:r>
      </w:hyperlink>
      <w:r w:rsidRPr="00BF1AA9">
        <w:rPr>
          <w:sz w:val="28"/>
          <w:szCs w:val="28"/>
        </w:rPr>
        <w:t xml:space="preserve"> настоящего Положения, и место его проведения определяются председателем комиссии.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F1AA9">
        <w:rPr>
          <w:b/>
          <w:i/>
          <w:sz w:val="28"/>
          <w:szCs w:val="28"/>
        </w:rPr>
        <w:t xml:space="preserve">              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F1AA9">
        <w:rPr>
          <w:b/>
          <w:i/>
          <w:sz w:val="28"/>
          <w:szCs w:val="28"/>
        </w:rPr>
        <w:t xml:space="preserve">                Организация принятия решений комиссии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13. По итогам рассмотрения материалов комиссия может принять одно из следующих решений: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а) установить, что в рассматриваемом случае не содержится признаков нарушения лицом, замещающим должность директора МБУК «ОГБИЦ», требований к должностному (служебному) поведению;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б) установить, что в рассматриваемом случае имеются признаки нарушения лицом, замещающим должность директора МБУК «ОГБИЦ», требований к должностному (служебному) поведению. 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8"/>
      <w:bookmarkEnd w:id="2"/>
      <w:r w:rsidRPr="00BF1AA9">
        <w:rPr>
          <w:sz w:val="28"/>
          <w:szCs w:val="28"/>
        </w:rPr>
        <w:t>14. По итогам рассмотрения заявления в соответствии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может принять одно из следующих решений: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1AA9">
        <w:rPr>
          <w:sz w:val="28"/>
          <w:szCs w:val="28"/>
        </w:rPr>
        <w:t>а) признать, что причина непредставления лицом, замещающим должность  директора МБУК «ОГБИЦ»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б) признать, что причина непредставления лицом, замещающим должность директора МБУК «ОГБИЦ», сведений о доходах, об имуществе и обязательствах имущественного характера своих супруги (супруга) и </w:t>
      </w:r>
      <w:r w:rsidRPr="00BF1AA9">
        <w:rPr>
          <w:sz w:val="28"/>
          <w:szCs w:val="28"/>
        </w:rPr>
        <w:lastRenderedPageBreak/>
        <w:t>несовершеннолетних детей не является уважительной. В этом случае комиссия рекомендует лицу, замещающему  должность директора МБУК «ОГБИЦ», принять меры по представлению указанных сведений;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15. По итогам рассмотрения материалов, свидетельствующих о предоставлении недостоверных или неполных сведений о доходах, об имуществе, и обязательствах имущественного характера комиссия может принять одно из следующих решений: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а) признать, что сведения, представленные лицом, замещающим должность директора МБУК «ОГБИЦ» не являются полными и достоверными и рекомендовать лицу  представить достоверные и в полном объеме сведения о доходах, об имуществе, и обязательствах имущественного характера;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б) признать, с учетом разъяснений лица, замещающего должность директора МБУК «ОГБИЦ» что сведения, представленные лицом, замещающим директора МБУК «ОГБИЦ» являются достоверными и представлены в полном объеме и </w:t>
      </w:r>
      <w:proofErr w:type="gramStart"/>
      <w:r w:rsidRPr="00BF1AA9">
        <w:rPr>
          <w:sz w:val="28"/>
          <w:szCs w:val="28"/>
        </w:rPr>
        <w:t>рекомендовать</w:t>
      </w:r>
      <w:proofErr w:type="gramEnd"/>
      <w:r w:rsidRPr="00BF1AA9">
        <w:rPr>
          <w:sz w:val="28"/>
          <w:szCs w:val="28"/>
        </w:rPr>
        <w:t xml:space="preserve"> не привлекать лицо, замещающее должность директора МБУК «ОГБИЦ» к дисциплинарной или иных видах ответственности.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2"/>
      <w:bookmarkEnd w:id="3"/>
      <w:r w:rsidRPr="00BF1AA9">
        <w:rPr>
          <w:sz w:val="28"/>
          <w:szCs w:val="28"/>
        </w:rPr>
        <w:t>16.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17. Решение комиссии оформляется протоколом, который подписывают члены комиссии, принимавшие участие в его заседании.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18. В протоколе заседания комиссии указываются: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должность директора МБУК «ОГБИЦ»,  в отношении которых рассматривался вопрос;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г) источник информации, содержащей основания для проведения заседания комиссии, и дата поступления информации в  отдел культуры;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д) содержание пояснений лица, замещающего должность руководителя учреждений сферы культуры по существу рассматриваемых вопросов;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ж) другие сведения;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з) результаты голосования;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и) решение и обоснование его принятия.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19.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 xml:space="preserve">20. Выписка из решения комиссии направляется по запросу </w:t>
      </w:r>
      <w:r w:rsidRPr="00BF1AA9">
        <w:rPr>
          <w:sz w:val="28"/>
          <w:szCs w:val="28"/>
        </w:rPr>
        <w:lastRenderedPageBreak/>
        <w:t>контролирующих органов в течение семи дней после проведения соответствующего заседания комиссии.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21. Копия протокола заседания комиссии или выписка из него приобщаются к личному делу лица, замещающего должность директора МБУК «ОГБИЦ».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22. Материалы заседания комиссии хранятся в МБУК «ОГБИЦ»  в течение трех лет, после чего передаются в архив.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AA9">
        <w:rPr>
          <w:sz w:val="28"/>
          <w:szCs w:val="28"/>
        </w:rPr>
        <w:t>23. Организационное обеспечение деятельности комиссии осуществляет МБУК «ОГБИЦ».</w:t>
      </w: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A66" w:rsidRPr="00BF1AA9" w:rsidRDefault="00BF3A66" w:rsidP="00BF3A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A66" w:rsidRPr="00BF1AA9" w:rsidRDefault="00BF3A66" w:rsidP="00BF3A66">
      <w:pPr>
        <w:rPr>
          <w:sz w:val="28"/>
          <w:szCs w:val="28"/>
        </w:rPr>
      </w:pPr>
    </w:p>
    <w:p w:rsidR="00937742" w:rsidRDefault="00BF3A66">
      <w:bookmarkStart w:id="4" w:name="_GoBack"/>
      <w:bookmarkEnd w:id="4"/>
    </w:p>
    <w:sectPr w:rsidR="0093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B11"/>
    <w:multiLevelType w:val="hybridMultilevel"/>
    <w:tmpl w:val="54A84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994F44"/>
    <w:multiLevelType w:val="hybridMultilevel"/>
    <w:tmpl w:val="5C9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6"/>
    <w:rsid w:val="00007DCD"/>
    <w:rsid w:val="000116A6"/>
    <w:rsid w:val="00B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E976C289E948736E12693D92F981E19573F4F3DB4F1C2DC0B6084EB218D629393FB1D041188F441DCAFy9s6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2020-03-18T11:24:00Z</dcterms:created>
  <dcterms:modified xsi:type="dcterms:W3CDTF">2020-03-18T11:24:00Z</dcterms:modified>
</cp:coreProperties>
</file>